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Josh Swihart：AI 時代，Zcash 隱私成為必然選擇</w:t>
      </w:r>
    </w:p>
    <w:p>
      <w:pPr>
        <w:widowControl/>
        <w:spacing w:after="160" w:line="320"/>
      </w:pPr>
      <w:r>
        <w:t xml:space="preserve">No Banks: Why AI Makes Zcash Inevitable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xxkaddmuxtzn5sogxbxry">
        <w:r>
          <w:rPr>
            <w:rStyle w:val="Hyperlink"/>
          </w:rPr>
          <w:t xml:space="preserve">Josh Swihart</w:t>
        </w:r>
      </w:hyperlink>
      <w:r>
        <w:t xml:space="preserve">｜ZODL 創辦人暨執行長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Josh Swihart 討論 AI 如何串聯公開資料，增加身分辨識與金融監控的能力。他比較公開交易紀錄與 Zcash 的隱私設計，主張使用者應能決定何時揭露金錢流向。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3gc9v8rvnyrmv8litc_8q">
        <w:r>
          <w:rPr>
            <w:rStyle w:val="Hyperlink"/>
          </w:rPr>
          <w:t xml:space="preserve">[00:40]</w:t>
        </w:r>
      </w:hyperlink>
      <w:r>
        <w:t xml:space="preserve"> 隱私問題不只關乎資料能否被蒐集，也關乎誰有權使用監控能力。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x5rmgvtqpdghspwgahvz">
        <w:r>
          <w:rPr>
            <w:rStyle w:val="Hyperlink"/>
          </w:rPr>
          <w:t xml:space="preserve">[05:55]</w:t>
        </w:r>
      </w:hyperlink>
      <w:r>
        <w:t xml:space="preserve"> AI 可協助串聯匿名帳號與其他資料，提高身分被辨識的風險。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_b6iir9bvjgu6ta0x1jru">
        <w:r>
          <w:rPr>
            <w:rStyle w:val="Hyperlink"/>
          </w:rPr>
          <w:t xml:space="preserve">[07:42]</w:t>
        </w:r>
      </w:hyperlink>
      <w:r>
        <w:t xml:space="preserve"> 比特幣雖然去中心化，卻讓所有交易永久公開，成為資料挖掘的新來源。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pngijwsbxlslyioeeimk">
        <w:r>
          <w:rPr>
            <w:rStyle w:val="Hyperlink"/>
          </w:rPr>
          <w:t xml:space="preserve">[09:21]</w:t>
        </w:r>
      </w:hyperlink>
      <w:r>
        <w:t xml:space="preserve"> Zcash 透過零知識證明，讓使用者能自主決定資料揭露，真正保護金錢隱私。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-la1yzcrdrl7di3x200a">
        <w:r>
          <w:rPr>
            <w:rStyle w:val="Hyperlink"/>
          </w:rPr>
          <w:t xml:space="preserve">[09:56]</w:t>
        </w:r>
      </w:hyperlink>
      <w:r>
        <w:t xml:space="preserve"> 建立平行金融體系，讓沒有權力的人也有選擇，才是對抗監控的關鍵。</w:t>
      </w:r>
    </w:p>
    <w:p>
      <w:pPr>
        <w:widowControl/>
        <w:spacing w:after="160" w:line="320"/>
      </w:pPr>
      <w:r>
        <w:t xml:space="preserve">隱私 · AI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r2ewwncpeyn24ft4g4nuk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b87q_sr4jekvnknqewy-0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xxkaddmuxtzn5sogxbxry" Type="http://schemas.openxmlformats.org/officeDocument/2006/relationships/hyperlink" Target="https://feeds.blocktrend.today/events/speakers/josh-swihart/" TargetMode="External"/><Relationship Id="rId3gc9v8rvnyrmv8litc_8q" Type="http://schemas.openxmlformats.org/officeDocument/2006/relationships/hyperlink" Target="https://www.youtube.com/watch?v=k6FHhPsXTio&amp;t=40s" TargetMode="External"/><Relationship Id="rIdgx5rmgvtqpdghspwgahvz" Type="http://schemas.openxmlformats.org/officeDocument/2006/relationships/hyperlink" Target="https://www.youtube.com/watch?v=k6FHhPsXTio&amp;t=355s" TargetMode="External"/><Relationship Id="rId_b6iir9bvjgu6ta0x1jru" Type="http://schemas.openxmlformats.org/officeDocument/2006/relationships/hyperlink" Target="https://www.youtube.com/watch?v=k6FHhPsXTio&amp;t=462s" TargetMode="External"/><Relationship Id="rIdvpngijwsbxlslyioeeimk" Type="http://schemas.openxmlformats.org/officeDocument/2006/relationships/hyperlink" Target="https://www.youtube.com/watch?v=k6FHhPsXTio&amp;t=561s" TargetMode="External"/><Relationship Id="rIda-la1yzcrdrl7di3x200a" Type="http://schemas.openxmlformats.org/officeDocument/2006/relationships/hyperlink" Target="https://www.youtube.com/watch?v=k6FHhPsXTio&amp;t=596s" TargetMode="External"/><Relationship Id="rIdr2ewwncpeyn24ft4g4nuk" Type="http://schemas.openxmlformats.org/officeDocument/2006/relationships/hyperlink" Target="https://www.youtube.com/watch?v=k6FHhPsXTio" TargetMode="External"/><Relationship Id="rIdb87q_sr4jekvnknqewy-0" Type="http://schemas.openxmlformats.org/officeDocument/2006/relationships/hyperlink" Target="https://feeds.blocktrend.today/events/token2049-singapore-2026/josh-swihart-ai-makes-zcash-inevitabl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Josh Swihart：AI 時代，Zcash 隱私成為必然選擇</dc:title>
  <dc:creator>新鮮勢</dc:creator>
  <dc:description>峰會摘要匯出版本 2026-10-15</dc:description>
  <cp:lastModifiedBy>Un-named</cp:lastModifiedBy>
  <cp:revision>1</cp:revision>
  <dcterms:created xsi:type="dcterms:W3CDTF">2026-10-19T10:13:17.370Z</dcterms:created>
  <dcterms:modified xsi:type="dcterms:W3CDTF">2026-10-19T10:13:17.370Z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