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以太坊資料持續成長怎麼辦？Erigon 探索分散式儲存與新型節點</w:t>
      </w:r>
    </w:p>
    <w:p>
      <w:pPr>
        <w:widowControl/>
        <w:spacing w:after="160" w:line="320"/>
      </w:pPr>
      <w:r>
        <w:t xml:space="preserve">The 'Petabyte Chain' and how to survive it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a6tnsb6svvhzqzthprc2m">
        <w:r>
          <w:rPr>
            <w:rStyle w:val="Hyperlink"/>
          </w:rPr>
          <w:t xml:space="preserve">Mark Holt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Erigon 開發者 Mark Holt 討論以太坊提高交易處理量後，節點可能面臨的儲存壓力。他認為，若鏈上資料持續成長，由單一機器保存全部資料將難以符合經濟效益。相較於讓狀態過期或提高儲存價格，團隊選擇探索分散式儲存。但他強調，這不是眼前的危機，擴容後是否有足夠需求也仍未知。
團隊以 Erigon 既有機制製作原型，探索如何讓節點對資料描述取得一致，以及由多台機器協作回應資料查詢。Holt 也展示整合多條鏈與實驗性暗池交易服務的節點，並說明如何以零知識證明保護私人資料。不過，原型能否及時回應查詢、如何與其他客戶端互通，以及各種邊界情況的測試，仍需驗證與開發。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5kig-abr2ysqlorrsopz">
        <w:r>
          <w:rPr>
            <w:rStyle w:val="Hyperlink"/>
          </w:rPr>
          <w:t xml:space="preserve">[02:00]</w:t>
        </w:r>
      </w:hyperlink>
      <w:r>
        <w:t xml:space="preserve"> 分散式儲存是有條件的工程準備
Holt 認為，若鏈上資料成長到單機難以負擔，便可改由網路分散保存，而不只靠讓狀態過期或提高價格。他在問答中澄清，擴容也可能沒有足夠使用需求，因此這是預先探索，不是宣告單機模式已經失效。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spiusqemtlcwc6a6wy0c">
        <w:r>
          <w:rPr>
            <w:rStyle w:val="Hyperlink"/>
          </w:rPr>
          <w:t xml:space="preserve">[07:40]</w:t>
        </w:r>
      </w:hyperlink>
      <w:r>
        <w:t xml:space="preserve"> 分散保存資料，也要讓節點對資料描述取得一致
團隊的一條原型路線，是把網路描述傳給各台機器，讓只持有部分資料的節點仍能提供一致內容。Holt 說，他們以 Erigon 內部機制為模型，探索能否讓這套描述可在網路上驗證，而不只適用於自家產品。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dqxsvhud0o0lwkwhgkio">
        <w:r>
          <w:rPr>
            <w:rStyle w:val="Hyperlink"/>
          </w:rPr>
          <w:t xml:space="preserve">[08:00]</w:t>
        </w:r>
      </w:hyperlink>
      <w:r>
        <w:t xml:space="preserve"> 多台機器協作查詢，仍須驗證回應速度
團隊試著讓本機幾乎不存資料的節點，透過分散網路回答遠端程序呼叫（RPC），也就是應用程式向節點提出的資料請求。實驗要確認能否運作，以及速度是否足以支援既有用途；若要推廣到以太坊網路，仍須處理與其他客戶端的互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xmbyv0o7u_mgnd3wccbp">
        <w:r>
          <w:rPr>
            <w:rStyle w:val="Hyperlink"/>
          </w:rPr>
          <w:t xml:space="preserve">[10:00]</w:t>
        </w:r>
      </w:hyperlink>
      <w:r>
        <w:t xml:space="preserve"> 節點職責拆分後，可探索整合多鏈與應用
Holt 設想把執行與驗證、資料保存、查詢轉送分成不同職責，讓部分節點減少本機儲存。他也展示已運行的實驗節點，把主網、第二層鏈與暗池交易服務整合在一起；這是原型展示，不代表以太坊網路已普遍採用這套架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tcs9aafgvqceiredqg3z">
        <w:r>
          <w:rPr>
            <w:rStyle w:val="Hyperlink"/>
          </w:rPr>
          <w:t xml:space="preserve">[22:40]</w:t>
        </w:r>
      </w:hyperlink>
      <w:r>
        <w:t xml:space="preserve"> 掌握私人資料，不等於把資料全部上鏈
Holt 說，實驗性暗池交易服務使用零知識證明，讓使用者資料在結算前保持隱藏，並由節點持有私人資料。他主張使用者應能控制與存取自己的資料，再向鏈提供證明；鏈或許需要協助備份，但不必充當資料中介。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mhiprf1t8mwv-txo3vib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2p51g9qsetlqtjwbodcd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6tnsb6svvhzqzthprc2m" Type="http://schemas.openxmlformats.org/officeDocument/2006/relationships/hyperlink" Target="https://feeds.blocktrend.today/events/speakers/mark-holt/" TargetMode="External"/><Relationship Id="rIdv5kig-abr2ysqlorrsopz" Type="http://schemas.openxmlformats.org/officeDocument/2006/relationships/hyperlink" Target="https://www.youtube.com/watch?v=pHb7bbPqnTs&amp;t=120s" TargetMode="External"/><Relationship Id="rId3spiusqemtlcwc6a6wy0c" Type="http://schemas.openxmlformats.org/officeDocument/2006/relationships/hyperlink" Target="https://www.youtube.com/watch?v=pHb7bbPqnTs&amp;t=460s" TargetMode="External"/><Relationship Id="rId5dqxsvhud0o0lwkwhgkio" Type="http://schemas.openxmlformats.org/officeDocument/2006/relationships/hyperlink" Target="https://www.youtube.com/watch?v=pHb7bbPqnTs&amp;t=480s" TargetMode="External"/><Relationship Id="rIdsxmbyv0o7u_mgnd3wccbp" Type="http://schemas.openxmlformats.org/officeDocument/2006/relationships/hyperlink" Target="https://www.youtube.com/watch?v=pHb7bbPqnTs&amp;t=600s" TargetMode="External"/><Relationship Id="rId6tcs9aafgvqceiredqg3z" Type="http://schemas.openxmlformats.org/officeDocument/2006/relationships/hyperlink" Target="https://www.youtube.com/watch?v=pHb7bbPqnTs&amp;t=1360s" TargetMode="External"/><Relationship Id="rIdrmhiprf1t8mwv-txo3vib" Type="http://schemas.openxmlformats.org/officeDocument/2006/relationships/hyperlink" Target="https://www.youtube.com/watch?v=pHb7bbPqnTs" TargetMode="External"/><Relationship Id="rId2p51g9qsetlqtjwbodcdd" Type="http://schemas.openxmlformats.org/officeDocument/2006/relationships/hyperlink" Target="https://feeds.blocktrend.today/events/devcon-8-india-2026/the-petabyte-chain-and-how-to-survive-i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以太坊資料持續成長怎麼辦？Erigon 探索分散式儲存與新型節點</dc:title>
  <dc:creator>新鮮勢</dc:creator>
  <dc:description>峰會摘要匯出版本 2026-10-15</dc:description>
  <cp:lastModifiedBy>Un-named</cp:lastModifiedBy>
  <cp:revision>1</cp:revision>
  <dcterms:created xsi:type="dcterms:W3CDTF">2026-11-05T19:10:51.599Z</dcterms:created>
  <dcterms:modified xsi:type="dcterms:W3CDTF">2026-11-05T19:10:51.599Z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