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預測市場如何成為決策工具：隱私、AI 結算與市場設計的挑戰</w:t>
      </w:r>
    </w:p>
    <w:p>
      <w:pPr>
        <w:widowControl/>
        <w:spacing w:after="160" w:line="320"/>
      </w:pPr>
      <w:r>
        <w:t xml:space="preserve">Prediction Markets hub - Open Discussion On Existing Challenges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atrpx2laqu5ndexnh7d_5">
        <w:r>
          <w:rPr>
            <w:rStyle w:val="Hyperlink"/>
          </w:rPr>
          <w:t xml:space="preserve">Devansh Mehta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預測市場不只讓人押注事件結果，也可能成為付費取得資訊、輔助決策的工具。Devansh 與 Abhitej 在 DEVCON 規劃以圓桌討論為主的社群據點，讓使用者、交易者與市場建立者共同探討市場設計、結果判定及流動性，並探索招募、開源專案評估與活動場地配置等用途。
企業採用的一大門檻是隱私：候選人名單可能洩露求職意圖，公開賠率也讓未付費者共享研究成果。AI 能加速蒐集結算資料，但仍受來源偏誤與資訊時效限制，需要人工覆核。講者另提出整合不同 AI 預測、利用事件部位協助商家避險等方向；這些用途仍待探索，流動性也未解決，部分價格交易則已有更合適的金融工具。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2f8m_-e8uu-wnygm-asy">
        <w:r>
          <w:rPr>
            <w:rStyle w:val="Hyperlink"/>
          </w:rPr>
          <w:t xml:space="preserve">[16:01]</w:t>
        </w:r>
      </w:hyperlink>
      <w:r>
        <w:t xml:space="preserve"> 預測市場的長期目標是輔助決策，而不只是事件投注。
Devansh 提出，讓資訊需求者付費、交易者提供判斷，可探索招募與開源專案評估等用途。他也構想先預測各場演講的出席人數，再據此分配場地，最後以實際人數結算，讓市場訊號參與資源配置。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ev-54zjkpokncbafdp6i">
        <w:r>
          <w:rPr>
            <w:rStyle w:val="Hyperlink"/>
          </w:rPr>
          <w:t xml:space="preserve">[22:16]</w:t>
        </w:r>
      </w:hyperlink>
      <w:r>
        <w:t xml:space="preserve"> 企業需要的不只是交易隱私，也包括結果選項與賠率的保密。
講者以招募與保險研究為例：公開候選人名單可能洩露求職意圖，公開賠率則讓未付費者共享研究成果。他認為，目前仍缺乏只向流動性提供者或保險公司揭露賠率的技術，非加密產業的用途因此受限於可公開的資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w8gmcnc6kqr0sudn6isz">
        <w:r>
          <w:rPr>
            <w:rStyle w:val="Hyperlink"/>
          </w:rPr>
          <w:t xml:space="preserve">[13:39]</w:t>
        </w:r>
      </w:hyperlink>
      <w:r>
        <w:t xml:space="preserve"> AI 可加速蒐集結算資料，但目前仍需要人工確認可靠性。
講者指出，AI 能快速彙整公開資訊，卻可能受到資料來源偏誤影響，仍須人工或審議機制覆核。現場另有參與者分享，模型曾因資訊截止時間而答錯球賽結果，因此這類結算應直接核對官方來源，不能只詢問 AI。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zerrhze8dolcjn5eua1u">
        <w:r>
          <w:rPr>
            <w:rStyle w:val="Hyperlink"/>
          </w:rPr>
          <w:t xml:space="preserve">[20:18]</w:t>
        </w:r>
      </w:hyperlink>
      <w:r>
        <w:t xml:space="preserve"> 即使 AI 預測能力提升，市場仍可能協助整合不同模型的判斷。
Devansh 提出，當 Claude 與 OpenAI 對同一事件給出不同估計，可透過預測市場匯聚成單一估計，作為整合模型輸出的方法。他也承認，目前預測準確度表現不一；整合 AI 是他對市場未來角色的構想。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bz1cvlcvdnpvb1vvsdeh">
        <w:r>
          <w:rPr>
            <w:rStyle w:val="Hyperlink"/>
          </w:rPr>
          <w:t xml:space="preserve">[26:34]</w:t>
        </w:r>
      </w:hyperlink>
      <w:r>
        <w:t xml:space="preserve"> 金融風險用途需要合適的市場結構，二元投注並非萬用解方。
講者認為，數值型市場可用來預測波動區間，並有機會提高資本效率，但市場啟動仍需要大量流動性。他同時提醒，部分比特幣價格問題已有更合適的交易產品，預測市場架構不一定是處理這些需求的最佳選擇。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Benter.fun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Claude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Polymarket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Kalshi</w:t>
      </w:r>
    </w:p>
    <w:p>
      <w:pPr>
        <w:widowControl/>
        <w:spacing w:after="160" w:line="320"/>
      </w:pPr>
      <w:r>
        <w:t xml:space="preserve">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oy5ig0bdrjwa6sciuufx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q-fv2xec6-es9zcajfl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atrpx2laqu5ndexnh7d_5" Type="http://schemas.openxmlformats.org/officeDocument/2006/relationships/hyperlink" Target="https://feeds.blocktrend.today/events/speakers/devansh-mehta/" TargetMode="External"/><Relationship Id="rIdw2f8m_-e8uu-wnygm-asy" Type="http://schemas.openxmlformats.org/officeDocument/2006/relationships/hyperlink" Target="https://www.youtube.com/watch?v=Be680UVo1Zo&amp;t=961s" TargetMode="External"/><Relationship Id="rIdgev-54zjkpokncbafdp6i" Type="http://schemas.openxmlformats.org/officeDocument/2006/relationships/hyperlink" Target="https://www.youtube.com/watch?v=Be680UVo1Zo&amp;t=1336s" TargetMode="External"/><Relationship Id="rIdbw8gmcnc6kqr0sudn6isz" Type="http://schemas.openxmlformats.org/officeDocument/2006/relationships/hyperlink" Target="https://www.youtube.com/watch?v=Be680UVo1Zo&amp;t=819s" TargetMode="External"/><Relationship Id="rIdozerrhze8dolcjn5eua1u" Type="http://schemas.openxmlformats.org/officeDocument/2006/relationships/hyperlink" Target="https://www.youtube.com/watch?v=Be680UVo1Zo&amp;t=1218s" TargetMode="External"/><Relationship Id="rIdabz1cvlcvdnpvb1vvsdeh" Type="http://schemas.openxmlformats.org/officeDocument/2006/relationships/hyperlink" Target="https://www.youtube.com/watch?v=Be680UVo1Zo&amp;t=1594s" TargetMode="External"/><Relationship Id="rIdeoy5ig0bdrjwa6sciuufx" Type="http://schemas.openxmlformats.org/officeDocument/2006/relationships/hyperlink" Target="https://www.youtube.com/watch?v=Be680UVo1Zo" TargetMode="External"/><Relationship Id="rIdyq-fv2xec6-es9zcajflh" Type="http://schemas.openxmlformats.org/officeDocument/2006/relationships/hyperlink" Target="https://feeds.blocktrend.today/events/devcon-8-india-2026/prediction-markets-hub-open-discussion-on-existing-challenge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預測市場如何成為決策工具：隱私、AI 結算與市場設計的挑戰</dc:title>
  <dc:creator>新鮮勢</dc:creator>
  <dc:description>峰會摘要匯出版本 2026-10-15</dc:description>
  <cp:lastModifiedBy>Un-named</cp:lastModifiedBy>
  <cp:revision>1</cp:revision>
  <dcterms:created xsi:type="dcterms:W3CDTF">2026-11-03T17:47:51.696Z</dcterms:created>
  <dcterms:modified xsi:type="dcterms:W3CDTF">2026-11-03T17:47:51.696Z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