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LeanVM 以極簡虛擬機聚合簽章，探索以太坊抗量子方案</w:t>
      </w:r>
    </w:p>
    <w:p>
      <w:pPr>
        <w:widowControl/>
        <w:spacing w:after="160" w:line="320"/>
      </w:pPr>
      <w:r>
        <w:t xml:space="preserve">LeanVM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4qkc_sapg-2ggfva0ttm1">
        <w:r>
          <w:rPr>
            <w:rStyle w:val="Hyperlink"/>
          </w:rPr>
          <w:t xml:space="preserve">Tom Wambsgans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 Tom Wambsgans 指出，以太坊的交易簽章、共識簽章與資料可用性機制使用橢圓曲線密碼學，面臨足夠大型量子電腦的破解風險。他提出改用雜湊式簽章，以及結合編碼與雜湊樹的資料可用性方案。不過，雜湊式簽章體積較大，也缺乏現行 BLS 簽章的原生聚合能力，直接保存大量簽章將造成資料負擔。
他的方案以 STARK 密碼學證明取代大量簽章，再透過遞迴，將各委員會的證明合併。LeanVM 是支援這套流程的零知識虛擬機，僅有六項指令，主要針對雜湊式簽章聚合與遞迴最佳化。他主張優先追求簡單與安全；形式化驗證仍在進行，而演講對採用哪種雜湊函數有不一致的描述。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mpsu6902reayelm-ehpl">
        <w:r>
          <w:rPr>
            <w:rStyle w:val="Hyperlink"/>
          </w:rPr>
          <w:t xml:space="preserve">[01:20]</w:t>
        </w:r>
      </w:hyperlink>
      <w:r>
        <w:t xml:space="preserve"> 雜湊式替代方案仍有體積與聚合難題
講者提出以 SPHINCS 替換交易簽章、以 XMSS 替換共識簽章，並用編碼搭配雜湊樹處理資料可用性。但這類簽章比現行方案大，也不具備 BLS 的原生聚合能力，需要另外處理大量簽章帶來的資料負擔。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rx05kc2m7oanqy9q81cm">
        <w:r>
          <w:rPr>
            <w:rStyle w:val="Hyperlink"/>
          </w:rPr>
          <w:t xml:space="preserve">[07:00]</w:t>
        </w:r>
      </w:hyperlink>
      <w:r>
        <w:t xml:space="preserve"> 以遞迴證明分散簽章聚合工作
他提出用 STARK 證明大量簽章已通過驗證，讓區塊不必放入全部簽章。各委員會可先產生證明，再由另一份證明驗證並合併；這種遞迴方式可讓聚合工作平行進行，而非全部集中交給單一聚合者。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bpvhvswizvacf3gjgdwe">
        <w:r>
          <w:rPr>
            <w:rStyle w:val="Hyperlink"/>
          </w:rPr>
          <w:t xml:space="preserve">[08:00]</w:t>
        </w:r>
      </w:hyperlink>
      <w:r>
        <w:t xml:space="preserve"> 六項指令著重降低遞迴成本
LeanVM 的指令涵蓋算術、雜湊與控制流程。講者表示，它具通用運算能力，但主要針對簽章聚合與遞迴最佳化；保持指令集精簡，有助減少驗證自身證明時必須檢查的條件。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in681hpz2zxvm6hqpqcv">
        <w:r>
          <w:rPr>
            <w:rStyle w:val="Hyperlink"/>
          </w:rPr>
          <w:t xml:space="preserve">[10:00]</w:t>
        </w:r>
      </w:hyperlink>
      <w:r>
        <w:t xml:space="preserve"> 優先追求簡單與安全，形式化驗證尚未完成
講者認為效能已足以支援目標用途，應優先改善證明系統的簡潔與安全，而非只追求額外速度。他表示正以 Lean 4 進行形式化驗證，也就是用形式化方法檢查系統的數學性質；不能將相關陳述已受審查解讀為整體驗證完成。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gxsql788bs3z-rh8benw">
        <w:r>
          <w:rPr>
            <w:rStyle w:val="Hyperlink"/>
          </w:rPr>
          <w:t xml:space="preserve">[16:20]</w:t>
        </w:r>
      </w:hyperlink>
      <w:r>
        <w:t xml:space="preserve"> 產生證明與驗證證明有不同運算需求
談到執行分工時，講者表示，共識驗證者可用少量處理器執行緒產生證明並聚合簽章，手機等裝置則可快速驗證證明。這些是講者口述的效能主張，逐字稿未提供完整測試條件。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8f9dybvqrcysuc55vijsp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zgfmcnwvz7j_qrfiyw7a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4qkc_sapg-2ggfva0ttm1" Type="http://schemas.openxmlformats.org/officeDocument/2006/relationships/hyperlink" Target="https://feeds.blocktrend.today/events/speakers/tom-wambsgans/" TargetMode="External"/><Relationship Id="rIddmpsu6902reayelm-ehpl" Type="http://schemas.openxmlformats.org/officeDocument/2006/relationships/hyperlink" Target="https://www.youtube.com/watch?v=VBXLxmboPig&amp;t=80s" TargetMode="External"/><Relationship Id="rIdwrx05kc2m7oanqy9q81cm" Type="http://schemas.openxmlformats.org/officeDocument/2006/relationships/hyperlink" Target="https://www.youtube.com/watch?v=VBXLxmboPig&amp;t=420s" TargetMode="External"/><Relationship Id="rIdubpvhvswizvacf3gjgdwe" Type="http://schemas.openxmlformats.org/officeDocument/2006/relationships/hyperlink" Target="https://www.youtube.com/watch?v=VBXLxmboPig&amp;t=480s" TargetMode="External"/><Relationship Id="rIdqin681hpz2zxvm6hqpqcv" Type="http://schemas.openxmlformats.org/officeDocument/2006/relationships/hyperlink" Target="https://www.youtube.com/watch?v=VBXLxmboPig&amp;t=600s" TargetMode="External"/><Relationship Id="rIdigxsql788bs3z-rh8benw" Type="http://schemas.openxmlformats.org/officeDocument/2006/relationships/hyperlink" Target="https://www.youtube.com/watch?v=VBXLxmboPig&amp;t=980s" TargetMode="External"/><Relationship Id="rId8f9dybvqrcysuc55vijsp" Type="http://schemas.openxmlformats.org/officeDocument/2006/relationships/hyperlink" Target="https://www.youtube.com/watch?v=VBXLxmboPig" TargetMode="External"/><Relationship Id="rIdozgfmcnwvz7j_qrfiyw7a" Type="http://schemas.openxmlformats.org/officeDocument/2006/relationships/hyperlink" Target="https://feeds.blocktrend.today/events/devcon-8-india-2026/leanv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LeanVM 以極簡虛擬機聚合簽章，探索以太坊抗量子方案</dc:title>
  <dc:creator>新鮮勢</dc:creator>
  <dc:description>峰會摘要匯出版本 2026-10-15</dc:description>
  <cp:lastModifiedBy>Un-named</cp:lastModifiedBy>
  <cp:revision>1</cp:revision>
  <dcterms:created xsi:type="dcterms:W3CDTF">2026-11-05T19:10:50.781Z</dcterms:created>
  <dcterms:modified xsi:type="dcterms:W3CDTF">2026-11-05T19:10:50.781Z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