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EIP-8304：用排序索引驗證以太坊日誌查詢是否完整</w:t>
      </w:r>
    </w:p>
    <w:p>
      <w:pPr>
        <w:widowControl/>
        <w:spacing w:after="160" w:line="320"/>
      </w:pPr>
      <w:r>
        <w:t xml:space="preserve">EIP-8304: Trustless log and transaction index in Geth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9nlobfbqt1hjq7yspxx8a">
        <w:r>
          <w:rPr>
            <w:rStyle w:val="Hyperlink"/>
          </w:rPr>
          <w:t xml:space="preserve">Vansh Sahay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 Vansh 介紹他在 Geth 實作的以太坊改進提案 EIP-8304。現有 eth_getLogs 查詢不附證明，向非自管節點索取日誌時，難以確認回覆是否遭到刪減或捏造。交易收據可證明日誌存在，但提案更著重證明整組查詢結果沒有缺漏：將索引項目排序，再用匹配區段及前後邊界驗證完整性。
實作透過系統合約保存代表索引內容的根雜湊。Vansh 修正了計算結果依賴本機索引的錯誤，改由鏈上資料推導，並在開發網測試。不過，特定區塊需要前 319 個區塊的收據，共識端成本仍待效能評測。問答發言者表示提案未獲 Hegota 採納，並提出以零知識證明在協議外實作索引的未來計畫，並非已完成的方案。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4tijoeolu_rxly5rn8e4">
        <w:r>
          <w:rPr>
            <w:rStyle w:val="Hyperlink"/>
          </w:rPr>
          <w:t xml:space="preserve">[00:40]</w:t>
        </w:r>
      </w:hyperlink>
      <w:r>
        <w:t xml:space="preserve"> 重點不只是證明日誌存在，而是確認沒有遺漏
Vansh 指出，eth_getLogs 沒有附帶證明，使用者難以判斷外部節點是否遺漏或捏造日誌。交易收據可證明某筆日誌存在，但完整性驗證還必須確認整組查詢結果沒有缺項。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dz-tptqv18auhihx6p9z">
        <w:r>
          <w:rPr>
            <w:rStyle w:val="Hyperlink"/>
          </w:rPr>
          <w:t xml:space="preserve">[02:20]</w:t>
        </w:r>
      </w:hyperlink>
      <w:r>
        <w:t xml:space="preserve"> 排序後的匹配區段與前後邊界協助驗證完整性
實作將區塊、交易及日誌地址、主題等索引項目依固定順序排列，由系統合約保存代表內容的根雜湊。相同查詢值的匹配項目形成連續區段，連同前後項目的證明，可檢查區段兩端是否遺漏結果。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fu7gryv4qx-98oata-ak">
        <w:r>
          <w:rPr>
            <w:rStyle w:val="Hyperlink"/>
          </w:rPr>
          <w:t xml:space="preserve">[05:20]</w:t>
        </w:r>
      </w:hyperlink>
      <w:r>
        <w:t xml:space="preserve"> 根雜湊的計算不能依賴節點是否建立本機索引
Vansh 發現，初版從節點本機索引取得根雜湊，可能因索引狀態不同而拒絕有效區塊。他改由該區塊及其先前鏈上資料推導根雜湊，讓本機索引只負責查詢，並測試索引開關、平行處理與鏈重組等情況。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nxnvavgtszj0c77pe0-h">
        <w:r>
          <w:rPr>
            <w:rStyle w:val="Hyperlink"/>
          </w:rPr>
          <w:t xml:space="preserve">[06:00]</w:t>
        </w:r>
      </w:hyperlink>
      <w:r>
        <w:t xml:space="preserve"> 查詢證明仍伴隨節點端資料與運算成本
講者表示，實作在特定區塊需要前 319 個區塊的交易收據；若資料已刪除，節點會拒絕建立或匯入該區塊，並指出缺少哪些收據。此外，每個區塊新增狀態及計算根雜湊的成本，仍待效能評測。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ta3une52sxmcvwlowkqd">
        <w:r>
          <w:rPr>
            <w:rStyle w:val="Hyperlink"/>
          </w:rPr>
          <w:t xml:space="preserve">[09:40]</w:t>
        </w:r>
      </w:hyperlink>
      <w:r>
        <w:t xml:space="preserve"> 後續介面整合與協議外實作都尚未定案
Vansh 提到，新版日誌查詢介面正在考慮納入這類可驗證索引，並未宣稱已採用。問答發言者則表示提案未獲 Hegota 採納，提出以零知識證明沿用相同資料結構、在協議外實作的未來計畫。</w:t>
      </w:r>
    </w:p>
    <w:p>
      <w:pPr>
        <w:widowControl/>
        <w:spacing w:after="160" w:line="320"/>
      </w:pPr>
      <w:r>
        <w:t xml:space="preserve">以太坊協議與擴容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8qaiktgtabf1d2kditwv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7img8ypovspdhmcwwzcg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9nlobfbqt1hjq7yspxx8a" Type="http://schemas.openxmlformats.org/officeDocument/2006/relationships/hyperlink" Target="https://feeds.blocktrend.today/events/speakers/vansh-sahay/" TargetMode="External"/><Relationship Id="rIdi4tijoeolu_rxly5rn8e4" Type="http://schemas.openxmlformats.org/officeDocument/2006/relationships/hyperlink" Target="https://www.youtube.com/watch?v=kqzFlnftbsA&amp;t=40s" TargetMode="External"/><Relationship Id="rIdxdz-tptqv18auhihx6p9z" Type="http://schemas.openxmlformats.org/officeDocument/2006/relationships/hyperlink" Target="https://www.youtube.com/watch?v=kqzFlnftbsA&amp;t=140s" TargetMode="External"/><Relationship Id="rIdbfu7gryv4qx-98oata-ak" Type="http://schemas.openxmlformats.org/officeDocument/2006/relationships/hyperlink" Target="https://www.youtube.com/watch?v=kqzFlnftbsA&amp;t=320s" TargetMode="External"/><Relationship Id="rIdknxnvavgtszj0c77pe0-h" Type="http://schemas.openxmlformats.org/officeDocument/2006/relationships/hyperlink" Target="https://www.youtube.com/watch?v=kqzFlnftbsA&amp;t=360s" TargetMode="External"/><Relationship Id="rIdwta3une52sxmcvwlowkqd" Type="http://schemas.openxmlformats.org/officeDocument/2006/relationships/hyperlink" Target="https://www.youtube.com/watch?v=kqzFlnftbsA&amp;t=580s" TargetMode="External"/><Relationship Id="rIdc8qaiktgtabf1d2kditwv" Type="http://schemas.openxmlformats.org/officeDocument/2006/relationships/hyperlink" Target="https://www.youtube.com/watch?v=kqzFlnftbsA" TargetMode="External"/><Relationship Id="rIdy7img8ypovspdhmcwwzcg" Type="http://schemas.openxmlformats.org/officeDocument/2006/relationships/hyperlink" Target="https://feeds.blocktrend.today/events/devcon-8-india-2026/eip-8304-trustless-log-and-transaction-index-in-geth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EIP-8304：用排序索引驗證以太坊日誌查詢是否完整</dc:title>
  <dc:creator>新鮮勢</dc:creator>
  <dc:description>峰會摘要匯出版本 2026-10-15</dc:description>
  <cp:lastModifiedBy>Un-named</cp:lastModifiedBy>
  <cp:revision>1</cp:revision>
  <dcterms:created xsi:type="dcterms:W3CDTF">2026-11-05T19:10:51.966Z</dcterms:created>
  <dcterms:modified xsi:type="dcterms:W3CDTF">2026-11-05T19:10:51.966Z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