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Paolo Ardoino（Tether 執行長）：用科幻打造 Tether 的韌性堆疊</w:t>
      </w:r>
    </w:p>
    <w:p>
      <w:pPr>
        <w:widowControl/>
        <w:spacing w:after="160" w:line="320"/>
      </w:pPr>
      <w:r>
        <w:t xml:space="preserve">Paolo Ardoino Keynote: Tether - A Psychohistory Implementation</w:t>
      </w:r>
    </w:p>
    <w:p>
      <w:pPr>
        <w:widowControl/>
        <w:spacing w:after="160" w:line="320"/>
      </w:pPr>
      <w:r>
        <w:t xml:space="preserve">Bitcoin 2026｜2026/04/27–04/29</w:t>
      </w:r>
    </w:p>
    <w:p>
      <w:pPr>
        <w:widowControl/>
        <w:spacing w:after="160" w:line="320"/>
      </w:pPr>
      <w:hyperlink w:history="1" r:id="rId2laug5jg4va2ug1a6y_hs">
        <w:r>
          <w:rPr>
            <w:rStyle w:val="Hyperlink"/>
          </w:rPr>
          <w:t xml:space="preserve">Paolo Ardoino</w:t>
        </w:r>
      </w:hyperlink>
      <w:r>
        <w:t xml:space="preserve">｜Tether 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Tether 執行長 Paolo Ardoino 以阿西莫夫《基地》系列為隱喻，闡述 Tether 如何以開源技術堆疊（Resilience Stack）對抗全球金融與資訊不平等。他強調 Tether 不只是穩定幣，更是推動點對點協議、去中心化通訊（Keet）、自我託管錢包（WDK）與本地 AI（QVAC）的開源運動，目標是讓每個人都能在動盪時代擁有自主權與韌性。Tether 將持續開放資源與獎助金，邀請全球社群共同參與。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upg2an7owq-o6limrdq8">
        <w:r>
          <w:rPr>
            <w:rStyle w:val="Hyperlink"/>
          </w:rPr>
          <w:t xml:space="preserve">[12:10]</w:t>
        </w:r>
      </w:hyperlink>
      <w:r>
        <w:t xml:space="preserve"> Tether 把服務範圍從穩定幣，延伸到通訊、錢包與 AI。Paolo Ardoino 以 Resilience Stack 說明這套布局：他認為缺乏金融、穩定通訊及資訊服務的人，也需要能在手機上使用的工具；這些需求構成他把不同產品串成一套技術堆疊的理由。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gr_0iiva6gatim1fld2e">
        <w:r>
          <w:rPr>
            <w:rStyle w:val="Hyperlink"/>
          </w:rPr>
          <w:t xml:space="preserve">[16:31]</w:t>
        </w:r>
      </w:hyperlink>
      <w:r>
        <w:t xml:space="preserve"> Holepunch 想把點對點網路，從檔案分享擴展到即時服務。Ardoino 表示，這個開源協定加入加密層，不依賴中央伺服器，可用於視訊、訊息及地圖；他也提出點對點叫車與地圖的應用構想。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yhf1po8sgoo6fiwepa1t">
        <w:r>
          <w:rPr>
            <w:rStyle w:val="Hyperlink"/>
          </w:rPr>
          <w:t xml:space="preserve">[20:27]</w:t>
        </w:r>
      </w:hyperlink>
      <w:r>
        <w:t xml:space="preserve"> Keet 已是通訊產品，開源則仍是承諾。Ardoino 介紹 Keet 以 Holepunch 支援不靠中央伺服器的訊息傳遞；面對它尚未開源的批評，他表示正在整理文件與模組，承諾讓其他人日後能修改與重建。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t-aagkk56zj8twssk7ns">
        <w:r>
          <w:rPr>
            <w:rStyle w:val="Hyperlink"/>
          </w:rPr>
          <w:t xml:space="preserve">[22:13]</w:t>
        </w:r>
      </w:hyperlink>
      <w:r>
        <w:t xml:space="preserve"> WDK 把人、機器與 AI 代理人都當成錢包使用對象。Ardoino 說，這個開源套件可建立自我託管錢包，並從一開始支援 Lightning Network；他預期 AI 代理人將產生更密集的支付需求，因而看好比特幣點對點支付層。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mja_odi1hgshq7kqikxf">
        <w:r>
          <w:rPr>
            <w:rStyle w:val="Hyperlink"/>
          </w:rPr>
          <w:t xml:space="preserve">[24:22]</w:t>
        </w:r>
      </w:hyperlink>
      <w:r>
        <w:t xml:space="preserve"> QVAC SDK 要讓 AI 在本機跑，也接上錢包。Ardoino 表示，這個開源套件支援在手機與筆電運作的 AI 工具，並內建 WDK；他把本機使用與隱私、負擔不起雲端 AI 訂閱的人能否取得工具連在一起。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gkgv1jfn3b6mvwbl5lec7">
        <w:r>
          <w:rPr>
            <w:rStyle w:val="Hyperlink"/>
          </w:rPr>
          <w:t xml:space="preserve">Tether</w:t>
        </w:r>
      </w:hyperlink>
    </w:p>
    <w:p>
      <w:pPr>
        <w:widowControl/>
        <w:spacing w:after="160" w:line="320"/>
      </w:pPr>
      <w:r>
        <w:t xml:space="preserve">2014 年推出，發行與對應法幣 1:1 掛鉤、以準備金支撐的 USD₮ 等穩定幣，並在多條區塊鏈上運行。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7lgi0jd498gndc3iygzz">
        <w:r>
          <w:rPr>
            <w:rStyle w:val="Hyperlink"/>
          </w:rPr>
          <w:t xml:space="preserve">Holepunch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ik32dlujh7wexdumlfjr">
        <w:r>
          <w:rPr>
            <w:rStyle w:val="Hyperlink"/>
          </w:rPr>
          <w:t xml:space="preserve">Keet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WDK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QVAC SDK</w:t>
      </w:r>
    </w:p>
    <w:p>
      <w:pPr>
        <w:widowControl/>
        <w:spacing w:after="160" w:line="320"/>
      </w:pPr>
      <w:r>
        <w:t xml:space="preserve">穩定幣 · 比特幣 · AI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pfzz_tzwimclxriwrc-h">
        <w:r>
          <w:rPr>
            <w:rStyle w:val="Hyperlink"/>
          </w:rPr>
          <w:t xml:space="preserve">Bitcoin Magazine｜影片與逐字稿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kpqqb8n6jj45n8ugr0y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2laug5jg4va2ug1a6y_hs" Type="http://schemas.openxmlformats.org/officeDocument/2006/relationships/hyperlink" Target="https://feeds.blocktrend.today/events/speakers/paolo-ardoino/" TargetMode="External"/><Relationship Id="rIdnupg2an7owq-o6limrdq8" Type="http://schemas.openxmlformats.org/officeDocument/2006/relationships/hyperlink" Target="https://www.youtube.com/watch?v=IIuJsXWhU48&amp;t=730s" TargetMode="External"/><Relationship Id="rIdbgr_0iiva6gatim1fld2e" Type="http://schemas.openxmlformats.org/officeDocument/2006/relationships/hyperlink" Target="https://www.youtube.com/watch?v=IIuJsXWhU48&amp;t=991s" TargetMode="External"/><Relationship Id="rIdqyhf1po8sgoo6fiwepa1t" Type="http://schemas.openxmlformats.org/officeDocument/2006/relationships/hyperlink" Target="https://www.youtube.com/watch?v=IIuJsXWhU48&amp;t=1227s" TargetMode="External"/><Relationship Id="rIdvt-aagkk56zj8twssk7ns" Type="http://schemas.openxmlformats.org/officeDocument/2006/relationships/hyperlink" Target="https://www.youtube.com/watch?v=IIuJsXWhU48&amp;t=1333s" TargetMode="External"/><Relationship Id="rIdcmja_odi1hgshq7kqikxf" Type="http://schemas.openxmlformats.org/officeDocument/2006/relationships/hyperlink" Target="https://www.youtube.com/watch?v=IIuJsXWhU48&amp;t=1462s" TargetMode="External"/><Relationship Id="rIdgkgv1jfn3b6mvwbl5lec7" Type="http://schemas.openxmlformats.org/officeDocument/2006/relationships/hyperlink" Target="https://tether.to/en/" TargetMode="External"/><Relationship Id="rIdh7lgi0jd498gndc3iygzz" Type="http://schemas.openxmlformats.org/officeDocument/2006/relationships/hyperlink" Target="https://holepunch.to/" TargetMode="External"/><Relationship Id="rId5ik32dlujh7wexdumlfjr" Type="http://schemas.openxmlformats.org/officeDocument/2006/relationships/hyperlink" Target="https://keet.io/" TargetMode="External"/><Relationship Id="rId7pfzz_tzwimclxriwrc-h" Type="http://schemas.openxmlformats.org/officeDocument/2006/relationships/hyperlink" Target="https://www.youtube.com/watch?v=IIuJsXWhU48" TargetMode="External"/><Relationship Id="rId0kpqqb8n6jj45n8ugr0ye" Type="http://schemas.openxmlformats.org/officeDocument/2006/relationships/hyperlink" Target="https://feeds.blocktrend.today/events/bitcoin-2026/paolo-ardoino-tether-psychohistory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Paolo Ardoino（Tether 執行長）：用科幻打造 Tether 的韌性堆疊</dc:title>
  <dc:creator>新鮮勢</dc:creator>
  <dc:description>峰會摘要匯出版本 2026-10-15</dc:description>
  <cp:lastModifiedBy>Un-named</cp:lastModifiedBy>
  <cp:revision>1</cp:revision>
  <dcterms:created xsi:type="dcterms:W3CDTF">2026-10-19T10:13:18.501Z</dcterms:created>
  <dcterms:modified xsi:type="dcterms:W3CDTF">2026-10-19T10:13:18.501Z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